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0F" w:rsidRDefault="002839B6" w:rsidP="00FB2163">
      <w:pPr>
        <w:jc w:val="center"/>
        <w:rPr>
          <w:b/>
          <w:sz w:val="56"/>
          <w:szCs w:val="56"/>
        </w:rPr>
      </w:pPr>
      <w:r w:rsidRPr="002839B6">
        <w:rPr>
          <w:b/>
          <w:sz w:val="56"/>
          <w:szCs w:val="56"/>
        </w:rPr>
        <w:t>Suspicious persons in the workplace</w:t>
      </w:r>
    </w:p>
    <w:p w:rsidR="00A3498B" w:rsidRPr="00A3498B" w:rsidRDefault="00A3498B" w:rsidP="00FB21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</w:t>
      </w:r>
      <w:r w:rsidRPr="00A3498B">
        <w:rPr>
          <w:b/>
          <w:sz w:val="40"/>
          <w:szCs w:val="40"/>
        </w:rPr>
        <w:t>Security starts with you</w:t>
      </w:r>
      <w:r w:rsidR="00816D3F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”</w:t>
      </w:r>
    </w:p>
    <w:p w:rsidR="004B520F" w:rsidRDefault="002839B6" w:rsidP="00283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makes a person suspicious?</w:t>
      </w:r>
    </w:p>
    <w:p w:rsidR="004B520F" w:rsidRDefault="008F2CDF" w:rsidP="008F2CD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F2CDF">
        <w:rPr>
          <w:sz w:val="24"/>
          <w:szCs w:val="24"/>
        </w:rPr>
        <w:t>You don’t recognize the person as someone who should be in the building.</w:t>
      </w:r>
    </w:p>
    <w:p w:rsidR="008F2CDF" w:rsidRDefault="008F2CDF" w:rsidP="008F2C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individual is not wearing their employee identification. </w:t>
      </w:r>
    </w:p>
    <w:p w:rsidR="008F2CDF" w:rsidRDefault="008F2CDF" w:rsidP="008F2C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They may be wearing odd clothing for the season. </w:t>
      </w:r>
    </w:p>
    <w:p w:rsidR="008F2CDF" w:rsidRDefault="008F2CDF" w:rsidP="008F2C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person may appear nervous</w:t>
      </w:r>
      <w:r w:rsidR="00A3498B">
        <w:rPr>
          <w:sz w:val="24"/>
          <w:szCs w:val="24"/>
        </w:rPr>
        <w:t xml:space="preserve"> or attempts to conceal their face by turning away when approached. </w:t>
      </w:r>
      <w:r>
        <w:rPr>
          <w:sz w:val="24"/>
          <w:szCs w:val="24"/>
        </w:rPr>
        <w:t xml:space="preserve"> </w:t>
      </w:r>
    </w:p>
    <w:p w:rsidR="008F2CDF" w:rsidRDefault="008F2CDF" w:rsidP="008F2C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 challenged, they may give you vague answers with little or no eye contact</w:t>
      </w:r>
      <w:r w:rsidR="00A3498B">
        <w:rPr>
          <w:sz w:val="24"/>
          <w:szCs w:val="24"/>
        </w:rPr>
        <w:t xml:space="preserve"> or attempt to change the subject</w:t>
      </w:r>
      <w:r>
        <w:rPr>
          <w:sz w:val="24"/>
          <w:szCs w:val="24"/>
        </w:rPr>
        <w:t xml:space="preserve">. </w:t>
      </w:r>
    </w:p>
    <w:p w:rsidR="008F2CDF" w:rsidRDefault="008F2CDF" w:rsidP="008F2C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Their actions or inactions may be suspect:</w:t>
      </w:r>
    </w:p>
    <w:p w:rsidR="008F2CDF" w:rsidRDefault="008F2CDF" w:rsidP="008F2CD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Being in work areas they have no legitimate business being in. </w:t>
      </w:r>
    </w:p>
    <w:p w:rsidR="008F2CDF" w:rsidRDefault="008F2CDF" w:rsidP="008F2CD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Wandering. </w:t>
      </w:r>
    </w:p>
    <w:p w:rsidR="008F2CDF" w:rsidRDefault="008F2CDF" w:rsidP="008F2CD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Not asking for assistance. </w:t>
      </w:r>
    </w:p>
    <w:p w:rsidR="00A3498B" w:rsidRDefault="00A3498B" w:rsidP="008F2CDF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They are asking probing questions regarding security, surveillance equipment, number of employees, etc. </w:t>
      </w:r>
    </w:p>
    <w:p w:rsidR="008F2CDF" w:rsidRDefault="008F2CDF" w:rsidP="008F2CDF">
      <w:pPr>
        <w:rPr>
          <w:sz w:val="24"/>
          <w:szCs w:val="24"/>
        </w:rPr>
        <w:sectPr w:rsidR="008F2CDF" w:rsidSect="008F2CDF">
          <w:footerReference w:type="default" r:id="rId9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8F2CDF" w:rsidRPr="00A3498B" w:rsidRDefault="008F2CDF" w:rsidP="00A3498B">
      <w:pPr>
        <w:jc w:val="center"/>
        <w:rPr>
          <w:b/>
          <w:sz w:val="28"/>
          <w:szCs w:val="28"/>
        </w:rPr>
      </w:pPr>
      <w:r w:rsidRPr="00A3498B">
        <w:rPr>
          <w:b/>
          <w:sz w:val="28"/>
          <w:szCs w:val="28"/>
        </w:rPr>
        <w:lastRenderedPageBreak/>
        <w:t>What should you do if you encounter a suspicious person in your building?</w:t>
      </w:r>
    </w:p>
    <w:p w:rsidR="008F2CDF" w:rsidRPr="008F2CDF" w:rsidRDefault="008F2CDF" w:rsidP="008F2CDF">
      <w:pPr>
        <w:pStyle w:val="ListParagraph"/>
        <w:numPr>
          <w:ilvl w:val="0"/>
          <w:numId w:val="8"/>
        </w:numPr>
      </w:pPr>
      <w:r w:rsidRPr="008F2CDF">
        <w:t xml:space="preserve">If possible, let a co-worker know that you are confronting a suspicious person in the building. </w:t>
      </w:r>
    </w:p>
    <w:p w:rsidR="008F2CDF" w:rsidRPr="008F2CDF" w:rsidRDefault="008F2CDF" w:rsidP="008F2CDF">
      <w:pPr>
        <w:pStyle w:val="ListParagraph"/>
        <w:numPr>
          <w:ilvl w:val="0"/>
          <w:numId w:val="8"/>
        </w:numPr>
      </w:pPr>
      <w:r w:rsidRPr="008F2CDF">
        <w:t>Ask the person if they n</w:t>
      </w:r>
      <w:r>
        <w:t>e</w:t>
      </w:r>
      <w:r w:rsidRPr="008F2CDF">
        <w:t>ed help in a non-confrontational manner</w:t>
      </w:r>
    </w:p>
    <w:p w:rsidR="008F2CDF" w:rsidRPr="008F2CDF" w:rsidRDefault="008F2CDF" w:rsidP="008F2CDF">
      <w:pPr>
        <w:pStyle w:val="ListParagraph"/>
        <w:numPr>
          <w:ilvl w:val="0"/>
          <w:numId w:val="8"/>
        </w:numPr>
      </w:pPr>
      <w:r w:rsidRPr="008F2CDF">
        <w:t>Be nosy – Why are they here? Who do they need to see?</w:t>
      </w:r>
    </w:p>
    <w:p w:rsidR="008F2CDF" w:rsidRPr="008F2CDF" w:rsidRDefault="008F2CDF" w:rsidP="008F2CDF">
      <w:pPr>
        <w:pStyle w:val="ListParagraph"/>
        <w:numPr>
          <w:ilvl w:val="0"/>
          <w:numId w:val="8"/>
        </w:numPr>
      </w:pPr>
      <w:r w:rsidRPr="008F2CDF">
        <w:t xml:space="preserve">If </w:t>
      </w:r>
      <w:r w:rsidR="00FB2163" w:rsidRPr="008F2CDF">
        <w:t>they</w:t>
      </w:r>
      <w:r w:rsidRPr="008F2CDF">
        <w:t xml:space="preserve"> are looking for a person or department on the same floor, then personally escort them there. </w:t>
      </w:r>
    </w:p>
    <w:p w:rsidR="008F2CDF" w:rsidRPr="008F2CDF" w:rsidRDefault="008F2CDF" w:rsidP="008F2CDF">
      <w:pPr>
        <w:pStyle w:val="ListParagraph"/>
        <w:numPr>
          <w:ilvl w:val="0"/>
          <w:numId w:val="8"/>
        </w:numPr>
      </w:pPr>
      <w:r w:rsidRPr="008F2CDF">
        <w:t xml:space="preserve">If they are looking for a person or department on a </w:t>
      </w:r>
      <w:r w:rsidR="00FB2163" w:rsidRPr="008F2CDF">
        <w:t>different</w:t>
      </w:r>
      <w:r w:rsidRPr="008F2CDF">
        <w:t xml:space="preserve"> floor, then:</w:t>
      </w:r>
    </w:p>
    <w:p w:rsidR="008F2CDF" w:rsidRPr="008F2CDF" w:rsidRDefault="008F2CDF" w:rsidP="008F2CDF">
      <w:pPr>
        <w:pStyle w:val="ListParagraph"/>
        <w:numPr>
          <w:ilvl w:val="1"/>
          <w:numId w:val="8"/>
        </w:numPr>
      </w:pPr>
      <w:r w:rsidRPr="008F2CDF">
        <w:t xml:space="preserve">Call that person or department and tell them that the visitor is being sent to their location. </w:t>
      </w:r>
    </w:p>
    <w:p w:rsidR="008F2CDF" w:rsidRDefault="008F2CDF" w:rsidP="008F2CDF">
      <w:pPr>
        <w:pStyle w:val="ListParagraph"/>
        <w:numPr>
          <w:ilvl w:val="1"/>
          <w:numId w:val="8"/>
        </w:numPr>
      </w:pPr>
      <w:r w:rsidRPr="008F2CDF">
        <w:t>Ask them to call you back if the visitor does not show up in a few minutes.</w:t>
      </w:r>
    </w:p>
    <w:p w:rsidR="00816D3F" w:rsidRDefault="00816D3F" w:rsidP="008F2CDF">
      <w:pPr>
        <w:pStyle w:val="ListParagraph"/>
        <w:numPr>
          <w:ilvl w:val="1"/>
          <w:numId w:val="8"/>
        </w:numPr>
      </w:pPr>
      <w:r>
        <w:t>Have that person or department representative come to your floor and escort the person to the proper location.</w:t>
      </w:r>
    </w:p>
    <w:p w:rsidR="00A3498B" w:rsidRPr="00A3498B" w:rsidRDefault="00A3498B" w:rsidP="00816D3F">
      <w:pPr>
        <w:jc w:val="center"/>
        <w:rPr>
          <w:b/>
          <w:sz w:val="28"/>
          <w:szCs w:val="28"/>
        </w:rPr>
      </w:pPr>
      <w:r w:rsidRPr="00A3498B">
        <w:rPr>
          <w:b/>
          <w:sz w:val="28"/>
          <w:szCs w:val="28"/>
        </w:rPr>
        <w:lastRenderedPageBreak/>
        <w:t>Suppose that doesn’t work?</w:t>
      </w:r>
    </w:p>
    <w:p w:rsidR="00A3498B" w:rsidRDefault="00A3498B" w:rsidP="00A3498B">
      <w:pPr>
        <w:pStyle w:val="ListParagraph"/>
      </w:pPr>
    </w:p>
    <w:p w:rsidR="008F2CDF" w:rsidRDefault="008F2CDF" w:rsidP="008F2CDF">
      <w:pPr>
        <w:pStyle w:val="ListParagraph"/>
        <w:numPr>
          <w:ilvl w:val="0"/>
          <w:numId w:val="9"/>
        </w:numPr>
      </w:pPr>
      <w:r>
        <w:t xml:space="preserve">Be observant. </w:t>
      </w:r>
    </w:p>
    <w:p w:rsidR="008F2CDF" w:rsidRDefault="008F2CDF" w:rsidP="008F2CDF">
      <w:pPr>
        <w:pStyle w:val="ListParagraph"/>
        <w:numPr>
          <w:ilvl w:val="0"/>
          <w:numId w:val="9"/>
        </w:numPr>
      </w:pPr>
      <w:bookmarkStart w:id="0" w:name="_GoBack"/>
      <w:bookmarkEnd w:id="0"/>
      <w:r>
        <w:t xml:space="preserve">Get the best physical description you can of the person and immediately write it down. </w:t>
      </w:r>
    </w:p>
    <w:p w:rsidR="008F2CDF" w:rsidRDefault="008F2CDF" w:rsidP="008F2CDF">
      <w:pPr>
        <w:pStyle w:val="ListParagraph"/>
        <w:numPr>
          <w:ilvl w:val="0"/>
          <w:numId w:val="9"/>
        </w:numPr>
      </w:pPr>
      <w:r>
        <w:t xml:space="preserve">Note their direction of </w:t>
      </w:r>
      <w:r w:rsidR="00816D3F">
        <w:t>travel.</w:t>
      </w:r>
    </w:p>
    <w:p w:rsidR="008F2CDF" w:rsidRDefault="008F2CDF" w:rsidP="008F2CDF">
      <w:pPr>
        <w:pStyle w:val="ListParagraph"/>
        <w:numPr>
          <w:ilvl w:val="0"/>
          <w:numId w:val="9"/>
        </w:numPr>
      </w:pPr>
      <w:r>
        <w:t>Cal</w:t>
      </w:r>
      <w:r w:rsidR="00A3498B">
        <w:t>l</w:t>
      </w:r>
      <w:r>
        <w:t xml:space="preserve"> the police immediately to report the suspicious person.</w:t>
      </w:r>
      <w:r w:rsidR="00FB2163">
        <w:t xml:space="preserve"> </w:t>
      </w:r>
      <w:r>
        <w:t xml:space="preserve"> </w:t>
      </w:r>
    </w:p>
    <w:p w:rsidR="00FB2163" w:rsidRDefault="00FB2163" w:rsidP="00FB2163">
      <w:pPr>
        <w:ind w:left="360"/>
      </w:pPr>
      <w:r>
        <w:t xml:space="preserve">Capitol Police Emergency Number </w:t>
      </w:r>
    </w:p>
    <w:p w:rsidR="00A3498B" w:rsidRDefault="00FB2163" w:rsidP="00FB2163">
      <w:pPr>
        <w:ind w:left="360"/>
      </w:pPr>
      <w:r>
        <w:t xml:space="preserve"> 775-684-5700</w:t>
      </w:r>
      <w:r w:rsidR="00A3498B">
        <w:t xml:space="preserve"> </w:t>
      </w:r>
      <w:r>
        <w:t>Or 911</w:t>
      </w:r>
    </w:p>
    <w:p w:rsidR="00FB2163" w:rsidRPr="008F2CDF" w:rsidRDefault="00A3498B" w:rsidP="00FB2163">
      <w:pPr>
        <w:ind w:left="360"/>
      </w:pPr>
      <w:r>
        <w:rPr>
          <w:noProof/>
          <w:color w:val="4F81BD" w:themeColor="accent1"/>
          <w:sz w:val="24"/>
        </w:rPr>
        <w:drawing>
          <wp:inline distT="0" distB="0" distL="0" distR="0" wp14:anchorId="056DB5CA" wp14:editId="5CE3B1FD">
            <wp:extent cx="2419350" cy="19862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054" cy="201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163" w:rsidRPr="008F2CDF" w:rsidSect="008F2CDF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54" w:rsidRDefault="009E7354" w:rsidP="00D84CAD">
      <w:pPr>
        <w:spacing w:after="0" w:line="240" w:lineRule="auto"/>
      </w:pPr>
      <w:r>
        <w:separator/>
      </w:r>
    </w:p>
  </w:endnote>
  <w:endnote w:type="continuationSeparator" w:id="0">
    <w:p w:rsidR="009E7354" w:rsidRDefault="009E7354" w:rsidP="00D8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AD" w:rsidRDefault="00D84CAD" w:rsidP="00D84CAD">
    <w:pPr>
      <w:pStyle w:val="Footer"/>
    </w:pPr>
  </w:p>
  <w:p w:rsidR="00D84CAD" w:rsidRDefault="00D84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54" w:rsidRDefault="009E7354" w:rsidP="00D84CAD">
      <w:pPr>
        <w:spacing w:after="0" w:line="240" w:lineRule="auto"/>
      </w:pPr>
      <w:r>
        <w:separator/>
      </w:r>
    </w:p>
  </w:footnote>
  <w:footnote w:type="continuationSeparator" w:id="0">
    <w:p w:rsidR="009E7354" w:rsidRDefault="009E7354" w:rsidP="00D84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99B"/>
    <w:multiLevelType w:val="hybridMultilevel"/>
    <w:tmpl w:val="0D36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11CC4"/>
    <w:multiLevelType w:val="hybridMultilevel"/>
    <w:tmpl w:val="671E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22D37"/>
    <w:multiLevelType w:val="hybridMultilevel"/>
    <w:tmpl w:val="96443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393323"/>
    <w:multiLevelType w:val="hybridMultilevel"/>
    <w:tmpl w:val="0CEC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50B0C"/>
    <w:multiLevelType w:val="hybridMultilevel"/>
    <w:tmpl w:val="928A5F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039B1"/>
    <w:multiLevelType w:val="hybridMultilevel"/>
    <w:tmpl w:val="107C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12A17"/>
    <w:multiLevelType w:val="hybridMultilevel"/>
    <w:tmpl w:val="4D20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82A22"/>
    <w:multiLevelType w:val="hybridMultilevel"/>
    <w:tmpl w:val="45DC8278"/>
    <w:lvl w:ilvl="0" w:tplc="96301300"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>
    <w:nsid w:val="7C435E87"/>
    <w:multiLevelType w:val="hybridMultilevel"/>
    <w:tmpl w:val="C8BC8706"/>
    <w:lvl w:ilvl="0" w:tplc="982A1A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2E"/>
    <w:rsid w:val="00001CC5"/>
    <w:rsid w:val="002839B6"/>
    <w:rsid w:val="002C1C29"/>
    <w:rsid w:val="004B520F"/>
    <w:rsid w:val="006C782E"/>
    <w:rsid w:val="00816D3F"/>
    <w:rsid w:val="008467B0"/>
    <w:rsid w:val="008F2CDF"/>
    <w:rsid w:val="00945046"/>
    <w:rsid w:val="009E7354"/>
    <w:rsid w:val="00A3498B"/>
    <w:rsid w:val="00A6594A"/>
    <w:rsid w:val="00D420AB"/>
    <w:rsid w:val="00D84CAD"/>
    <w:rsid w:val="00EF78B4"/>
    <w:rsid w:val="00FB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CAD"/>
  </w:style>
  <w:style w:type="paragraph" w:styleId="Footer">
    <w:name w:val="footer"/>
    <w:basedOn w:val="Normal"/>
    <w:link w:val="FooterChar"/>
    <w:uiPriority w:val="99"/>
    <w:unhideWhenUsed/>
    <w:rsid w:val="00D84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CAD"/>
  </w:style>
  <w:style w:type="paragraph" w:styleId="Bibliography">
    <w:name w:val="Bibliography"/>
    <w:basedOn w:val="Normal"/>
    <w:next w:val="Normal"/>
    <w:uiPriority w:val="37"/>
    <w:unhideWhenUsed/>
    <w:rsid w:val="00D84CAD"/>
  </w:style>
  <w:style w:type="paragraph" w:styleId="Quote">
    <w:name w:val="Quote"/>
    <w:basedOn w:val="Normal"/>
    <w:next w:val="Normal"/>
    <w:link w:val="QuoteChar"/>
    <w:uiPriority w:val="29"/>
    <w:qFormat/>
    <w:rsid w:val="002839B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2839B6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CAD"/>
  </w:style>
  <w:style w:type="paragraph" w:styleId="Footer">
    <w:name w:val="footer"/>
    <w:basedOn w:val="Normal"/>
    <w:link w:val="FooterChar"/>
    <w:uiPriority w:val="99"/>
    <w:unhideWhenUsed/>
    <w:rsid w:val="00D84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CAD"/>
  </w:style>
  <w:style w:type="paragraph" w:styleId="Bibliography">
    <w:name w:val="Bibliography"/>
    <w:basedOn w:val="Normal"/>
    <w:next w:val="Normal"/>
    <w:uiPriority w:val="37"/>
    <w:unhideWhenUsed/>
    <w:rsid w:val="00D84CAD"/>
  </w:style>
  <w:style w:type="paragraph" w:styleId="Quote">
    <w:name w:val="Quote"/>
    <w:basedOn w:val="Normal"/>
    <w:next w:val="Normal"/>
    <w:link w:val="QuoteChar"/>
    <w:uiPriority w:val="29"/>
    <w:qFormat/>
    <w:rsid w:val="002839B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2839B6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Vir18</b:Tag>
    <b:SourceType>DocumentFromInternetSite</b:SourceType>
    <b:Guid>{CF0929F3-2E63-4C77-91F6-D8C755152E18}</b:Guid>
    <b:Title>Workplace Theft Prevention</b:Title>
    <b:Author>
      <b:Author>
        <b:Corporate>Virginia Capitol Police</b:Corporate>
      </b:Author>
    </b:Author>
    <b:YearAccessed>2018</b:YearAccessed>
    <b:URL>www.dcp.virginia.gov </b:URL>
    <b:RefOrder>1</b:RefOrder>
  </b:Source>
</b:Sources>
</file>

<file path=customXml/itemProps1.xml><?xml version="1.0" encoding="utf-8"?>
<ds:datastoreItem xmlns:ds="http://schemas.openxmlformats.org/officeDocument/2006/customXml" ds:itemID="{BF52AE23-538D-484C-BE60-29C55ED3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Byrne</dc:creator>
  <cp:lastModifiedBy>Margie Byrne</cp:lastModifiedBy>
  <cp:revision>2</cp:revision>
  <cp:lastPrinted>2018-10-29T18:14:00Z</cp:lastPrinted>
  <dcterms:created xsi:type="dcterms:W3CDTF">2018-10-29T18:14:00Z</dcterms:created>
  <dcterms:modified xsi:type="dcterms:W3CDTF">2018-10-29T18:14:00Z</dcterms:modified>
</cp:coreProperties>
</file>